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8E" w:rsidRDefault="00B2018E" w:rsidP="00B2018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4467225" cy="1209675"/>
            <wp:effectExtent l="19050" t="0" r="9525" b="0"/>
            <wp:docPr id="2" name="1 - Εικόνα" descr="kk 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 logo.jf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18E" w:rsidRDefault="00B2018E" w:rsidP="00B2018E">
      <w:pPr>
        <w:spacing w:line="360" w:lineRule="auto"/>
        <w:jc w:val="center"/>
        <w:rPr>
          <w:b/>
          <w:sz w:val="28"/>
          <w:szCs w:val="28"/>
        </w:rPr>
      </w:pPr>
    </w:p>
    <w:p w:rsidR="003078FE" w:rsidRPr="00416DCB" w:rsidRDefault="003078FE" w:rsidP="00B20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 w:rsidRPr="00416DCB">
        <w:rPr>
          <w:b/>
          <w:sz w:val="28"/>
          <w:szCs w:val="28"/>
        </w:rPr>
        <w:t>Επίδομα ανασφαλίστων ομογενών Υπερηλίκων</w:t>
      </w:r>
    </w:p>
    <w:p w:rsidR="003078FE" w:rsidRDefault="003078FE" w:rsidP="003078FE">
      <w:pPr>
        <w:spacing w:line="360" w:lineRule="auto"/>
      </w:pPr>
    </w:p>
    <w:p w:rsidR="003078FE" w:rsidRDefault="003078FE" w:rsidP="003078FE">
      <w:pPr>
        <w:spacing w:line="360" w:lineRule="auto"/>
      </w:pPr>
      <w:r>
        <w:t>Θα σας παραπέμψουμε στην σελίδα του ΟΠΕΚΑ,  καθώς η πληθώρα των δικαιολογητικών είναι  λόγω της διαφορετικότητας κάθε φακέλου και  υπόθεσης</w:t>
      </w:r>
    </w:p>
    <w:p w:rsidR="009921A2" w:rsidRDefault="003C70D3" w:rsidP="003078FE">
      <w:hyperlink r:id="rId7" w:history="1">
        <w:r w:rsidR="003078FE" w:rsidRPr="00844A97">
          <w:rPr>
            <w:rStyle w:val="-"/>
          </w:rPr>
          <w:t>https://opeka.gr/anasfalistoi-yperilikes/epidoma-koinonikis-allilengyis-anasfaliston-yperilikon-se-meli-tis-ellinikis-meionotitas-tis-alvanias/ilektronikes-ypiresies/</w:t>
        </w:r>
      </w:hyperlink>
    </w:p>
    <w:sectPr w:rsidR="009921A2" w:rsidSect="00992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8B4" w:rsidRDefault="00AF08B4" w:rsidP="00A27579">
      <w:pPr>
        <w:spacing w:after="0" w:line="240" w:lineRule="auto"/>
      </w:pPr>
      <w:r>
        <w:separator/>
      </w:r>
    </w:p>
  </w:endnote>
  <w:endnote w:type="continuationSeparator" w:id="0">
    <w:p w:rsidR="00AF08B4" w:rsidRDefault="00AF08B4" w:rsidP="00A2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02" w:rsidRDefault="008940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579" w:rsidRDefault="00894002">
    <w:pPr>
      <w:pStyle w:val="a4"/>
    </w:pPr>
    <w:r w:rsidRPr="00894002">
      <w:drawing>
        <wp:inline distT="0" distB="0" distL="0" distR="0">
          <wp:extent cx="2295525" cy="619125"/>
          <wp:effectExtent l="19050" t="0" r="9525" b="0"/>
          <wp:docPr id="13" name="Εικόνα 3" descr="visual_id_ES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3" descr="visual_id_ESP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</w:t>
    </w:r>
    <w:r w:rsidRPr="00894002">
      <w:drawing>
        <wp:inline distT="0" distB="0" distL="0" distR="0">
          <wp:extent cx="1438275" cy="523875"/>
          <wp:effectExtent l="0" t="0" r="0" b="0"/>
          <wp:docPr id="14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30563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02" w:rsidRDefault="008940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8B4" w:rsidRDefault="00AF08B4" w:rsidP="00A27579">
      <w:pPr>
        <w:spacing w:after="0" w:line="240" w:lineRule="auto"/>
      </w:pPr>
      <w:r>
        <w:separator/>
      </w:r>
    </w:p>
  </w:footnote>
  <w:footnote w:type="continuationSeparator" w:id="0">
    <w:p w:rsidR="00AF08B4" w:rsidRDefault="00AF08B4" w:rsidP="00A2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02" w:rsidRDefault="008940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02" w:rsidRDefault="0089400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02" w:rsidRDefault="0089400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8FE"/>
    <w:rsid w:val="00091A2C"/>
    <w:rsid w:val="003078FE"/>
    <w:rsid w:val="003C70D3"/>
    <w:rsid w:val="005F69DD"/>
    <w:rsid w:val="00894002"/>
    <w:rsid w:val="009921A2"/>
    <w:rsid w:val="00A27579"/>
    <w:rsid w:val="00AF08B4"/>
    <w:rsid w:val="00B2018E"/>
    <w:rsid w:val="00D7147B"/>
    <w:rsid w:val="00FB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078FE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A27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27579"/>
  </w:style>
  <w:style w:type="paragraph" w:styleId="a4">
    <w:name w:val="footer"/>
    <w:basedOn w:val="a"/>
    <w:link w:val="Char0"/>
    <w:uiPriority w:val="99"/>
    <w:semiHidden/>
    <w:unhideWhenUsed/>
    <w:rsid w:val="00A27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27579"/>
  </w:style>
  <w:style w:type="paragraph" w:styleId="a5">
    <w:name w:val="Balloon Text"/>
    <w:basedOn w:val="a"/>
    <w:link w:val="Char1"/>
    <w:uiPriority w:val="99"/>
    <w:semiHidden/>
    <w:unhideWhenUsed/>
    <w:rsid w:val="00A2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27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opeka.gr/anasfalistoi-yperilikes/epidoma-koinonikis-allilengyis-anasfaliston-yperilikon-se-meli-tis-ellinikis-meionotitas-tis-alvanias/ilektronikes-ypiresies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4</cp:revision>
  <dcterms:created xsi:type="dcterms:W3CDTF">2026-02-04T12:50:00Z</dcterms:created>
  <dcterms:modified xsi:type="dcterms:W3CDTF">2026-02-19T08:43:00Z</dcterms:modified>
</cp:coreProperties>
</file>